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5cd92cb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ba1ce316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Janduwal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9efff44242e2" /><Relationship Type="http://schemas.openxmlformats.org/officeDocument/2006/relationships/numbering" Target="/word/numbering.xml" Id="R5f54c725ff6949e7" /><Relationship Type="http://schemas.openxmlformats.org/officeDocument/2006/relationships/settings" Target="/word/settings.xml" Id="R1e39f9f796474d8a" /><Relationship Type="http://schemas.openxmlformats.org/officeDocument/2006/relationships/image" Target="/word/media/ce59b007-844f-46df-8695-4f59515fe07d.png" Id="R2f1fba1ce31647f1" /></Relationships>
</file>