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7c46df6f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b68b8a7b2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54b9cc0034f8c" /><Relationship Type="http://schemas.openxmlformats.org/officeDocument/2006/relationships/numbering" Target="/word/numbering.xml" Id="R06eef64cbfb34083" /><Relationship Type="http://schemas.openxmlformats.org/officeDocument/2006/relationships/settings" Target="/word/settings.xml" Id="R5789f4ec7b484243" /><Relationship Type="http://schemas.openxmlformats.org/officeDocument/2006/relationships/image" Target="/word/media/947ebe9e-c84e-4089-8f7a-be0b39044996.png" Id="R736b68b8a7b248fb" /></Relationships>
</file>