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d9ad03be5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9fe377d84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Jariurai,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d93c7878f4651" /><Relationship Type="http://schemas.openxmlformats.org/officeDocument/2006/relationships/numbering" Target="/word/numbering.xml" Id="R0d597c24c08c43ff" /><Relationship Type="http://schemas.openxmlformats.org/officeDocument/2006/relationships/settings" Target="/word/settings.xml" Id="R114c1b9d40ff4c2c" /><Relationship Type="http://schemas.openxmlformats.org/officeDocument/2006/relationships/image" Target="/word/media/5633043a-4b63-4b9b-b2f5-714cb8590a96.png" Id="Rb359fe377d8443a2" /></Relationships>
</file>