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ff9a656a2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6ca5db4d8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Jaruki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1a520782f43a8" /><Relationship Type="http://schemas.openxmlformats.org/officeDocument/2006/relationships/numbering" Target="/word/numbering.xml" Id="R21fe11392d504003" /><Relationship Type="http://schemas.openxmlformats.org/officeDocument/2006/relationships/settings" Target="/word/settings.xml" Id="R1f45e8820e764b9e" /><Relationship Type="http://schemas.openxmlformats.org/officeDocument/2006/relationships/image" Target="/word/media/bac9aec3-bf93-4f8b-88ee-1edcb36f4b52.png" Id="R4e56ca5db4d8438e" /></Relationships>
</file>