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2c44d7202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58d1ae356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Jatoiwala,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6946d5adc41ab" /><Relationship Type="http://schemas.openxmlformats.org/officeDocument/2006/relationships/numbering" Target="/word/numbering.xml" Id="R8644f4fe664e4d64" /><Relationship Type="http://schemas.openxmlformats.org/officeDocument/2006/relationships/settings" Target="/word/settings.xml" Id="R70c72cb1ad584950" /><Relationship Type="http://schemas.openxmlformats.org/officeDocument/2006/relationships/image" Target="/word/media/eff1f754-6494-4852-87db-efdbb9208b85.png" Id="Ra4858d1ae3564e70" /></Relationships>
</file>