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ac241b19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44442c805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Jaz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86b91e3504ecf" /><Relationship Type="http://schemas.openxmlformats.org/officeDocument/2006/relationships/numbering" Target="/word/numbering.xml" Id="R61f6affa4df74a74" /><Relationship Type="http://schemas.openxmlformats.org/officeDocument/2006/relationships/settings" Target="/word/settings.xml" Id="Rdb08c34a77f041bb" /><Relationship Type="http://schemas.openxmlformats.org/officeDocument/2006/relationships/image" Target="/word/media/c27b22f0-1376-4a0b-a43c-9e5ce7ebbd4f.png" Id="R28244442c8054fb6" /></Relationships>
</file>