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97a722d71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6c93b427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Jerruck,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cc69747ef4639" /><Relationship Type="http://schemas.openxmlformats.org/officeDocument/2006/relationships/numbering" Target="/word/numbering.xml" Id="R0a4a5d56f197441f" /><Relationship Type="http://schemas.openxmlformats.org/officeDocument/2006/relationships/settings" Target="/word/settings.xml" Id="R908831a00e8d4a5c" /><Relationship Type="http://schemas.openxmlformats.org/officeDocument/2006/relationships/image" Target="/word/media/8df8b781-9e82-488c-8b97-cc9b6774b6c6.png" Id="R7d836c93b4274d7b" /></Relationships>
</file>