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20284a51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1f636ae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Jhabelanwali,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077c6e8824be0" /><Relationship Type="http://schemas.openxmlformats.org/officeDocument/2006/relationships/numbering" Target="/word/numbering.xml" Id="Rad5255ba680f4faf" /><Relationship Type="http://schemas.openxmlformats.org/officeDocument/2006/relationships/settings" Target="/word/settings.xml" Id="Rf8da4d6ab7a440bb" /><Relationship Type="http://schemas.openxmlformats.org/officeDocument/2006/relationships/image" Target="/word/media/46dc71bc-90ff-49c6-b517-dd371de27192.png" Id="R30851f636ae64d5e" /></Relationships>
</file>