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2f4c68b2d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bf9c646ab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Jhakkar,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5f46ffdec4038" /><Relationship Type="http://schemas.openxmlformats.org/officeDocument/2006/relationships/numbering" Target="/word/numbering.xml" Id="Raad614fd79a04e62" /><Relationship Type="http://schemas.openxmlformats.org/officeDocument/2006/relationships/settings" Target="/word/settings.xml" Id="R1da00987e44a4cca" /><Relationship Type="http://schemas.openxmlformats.org/officeDocument/2006/relationships/image" Target="/word/media/c3703c0a-38e1-4a4f-9814-60ae4516b5d9.png" Id="R819bf9c646ab4cbe" /></Relationships>
</file>