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0dbf41408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9c78cf34e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3ea4045fd4da2" /><Relationship Type="http://schemas.openxmlformats.org/officeDocument/2006/relationships/numbering" Target="/word/numbering.xml" Id="Ra907767409ff46a2" /><Relationship Type="http://schemas.openxmlformats.org/officeDocument/2006/relationships/settings" Target="/word/settings.xml" Id="Rfe0c096281d64ea3" /><Relationship Type="http://schemas.openxmlformats.org/officeDocument/2006/relationships/image" Target="/word/media/98e85a54-e4f6-4a4f-a1cf-09a5c7c85d9b.png" Id="Rda39c78cf34e4f7e" /></Relationships>
</file>