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fd9681d8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93dc595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23c85e0e4f0b" /><Relationship Type="http://schemas.openxmlformats.org/officeDocument/2006/relationships/numbering" Target="/word/numbering.xml" Id="Rb8fe40c9919f4883" /><Relationship Type="http://schemas.openxmlformats.org/officeDocument/2006/relationships/settings" Target="/word/settings.xml" Id="R2219efc21eb94c79" /><Relationship Type="http://schemas.openxmlformats.org/officeDocument/2006/relationships/image" Target="/word/media/c8aeefbb-77b7-43c9-9411-3d325bdc4969.png" Id="Rfbd493dc595d448e" /></Relationships>
</file>