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9278873b8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80d17a61a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Jhitur,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e20f223034853" /><Relationship Type="http://schemas.openxmlformats.org/officeDocument/2006/relationships/numbering" Target="/word/numbering.xml" Id="R9e2a87d1a7e84bf5" /><Relationship Type="http://schemas.openxmlformats.org/officeDocument/2006/relationships/settings" Target="/word/settings.xml" Id="Rb8c96caed5654c27" /><Relationship Type="http://schemas.openxmlformats.org/officeDocument/2006/relationships/image" Target="/word/media/1c0e3914-9d44-4b7f-8368-52b85687d8c5.png" Id="R2f580d17a61a442d" /></Relationships>
</file>