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27ae1c791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1a87ee030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923effb324309" /><Relationship Type="http://schemas.openxmlformats.org/officeDocument/2006/relationships/numbering" Target="/word/numbering.xml" Id="R06d4d69a903e4ad9" /><Relationship Type="http://schemas.openxmlformats.org/officeDocument/2006/relationships/settings" Target="/word/settings.xml" Id="R21de78611c514651" /><Relationship Type="http://schemas.openxmlformats.org/officeDocument/2006/relationships/image" Target="/word/media/fcfd2111-f5b9-4bc6-b561-e6a8d39a3086.png" Id="Rc291a87ee0304c40" /></Relationships>
</file>