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ae76c22ab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c02df4e53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Beg,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31bc05a7447fd" /><Relationship Type="http://schemas.openxmlformats.org/officeDocument/2006/relationships/numbering" Target="/word/numbering.xml" Id="Reb674b3dc2234f6e" /><Relationship Type="http://schemas.openxmlformats.org/officeDocument/2006/relationships/settings" Target="/word/settings.xml" Id="R8cf27d513a584f8c" /><Relationship Type="http://schemas.openxmlformats.org/officeDocument/2006/relationships/image" Target="/word/media/304db5a5-7d33-4aa6-82ec-481b67cc9576.png" Id="Rbd9c02df4e534202" /></Relationships>
</file>