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fa9412c65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7c045515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Fatehwali,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aaa99a284ec4" /><Relationship Type="http://schemas.openxmlformats.org/officeDocument/2006/relationships/numbering" Target="/word/numbering.xml" Id="R737519fe6cc9488c" /><Relationship Type="http://schemas.openxmlformats.org/officeDocument/2006/relationships/settings" Target="/word/settings.xml" Id="R7ab97c8d653e470d" /><Relationship Type="http://schemas.openxmlformats.org/officeDocument/2006/relationships/image" Target="/word/media/092a2fcd-a649-4b76-aa35-38ec752628ef.png" Id="R0e97c045515648ce" /></Relationships>
</file>