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b9ecb24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da74c0126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Gharo,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ab88d855d4570" /><Relationship Type="http://schemas.openxmlformats.org/officeDocument/2006/relationships/numbering" Target="/word/numbering.xml" Id="Rf79c736ad6ae4465" /><Relationship Type="http://schemas.openxmlformats.org/officeDocument/2006/relationships/settings" Target="/word/settings.xml" Id="Rb892e5ca12d04113" /><Relationship Type="http://schemas.openxmlformats.org/officeDocument/2006/relationships/image" Target="/word/media/f2213a9e-4477-4960-9a14-fb0ad19e4c0f.png" Id="R5ceda74c01264e7f" /></Relationships>
</file>