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57b3db2d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e9156dd5e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9628c1e94f8b" /><Relationship Type="http://schemas.openxmlformats.org/officeDocument/2006/relationships/numbering" Target="/word/numbering.xml" Id="Rbe75c6be56cf448c" /><Relationship Type="http://schemas.openxmlformats.org/officeDocument/2006/relationships/settings" Target="/word/settings.xml" Id="Rd1ea64cd8f184ebe" /><Relationship Type="http://schemas.openxmlformats.org/officeDocument/2006/relationships/image" Target="/word/media/cf72050a-a383-4bd7-9835-1fb7d460d0f7.png" Id="Rec7e9156dd5e4176" /></Relationships>
</file>