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25dab4f3d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203a33f34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Mahmud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c6c5c8952453f" /><Relationship Type="http://schemas.openxmlformats.org/officeDocument/2006/relationships/numbering" Target="/word/numbering.xml" Id="R658a49533ade4b56" /><Relationship Type="http://schemas.openxmlformats.org/officeDocument/2006/relationships/settings" Target="/word/settings.xml" Id="R602112764d6b49d8" /><Relationship Type="http://schemas.openxmlformats.org/officeDocument/2006/relationships/image" Target="/word/media/765f1f16-afc6-4082-b185-837c73d42264.png" Id="Rd99203a33f3442cb" /></Relationships>
</file>