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4cc20f740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f2172d105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Naulewali,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95c2bf575415e" /><Relationship Type="http://schemas.openxmlformats.org/officeDocument/2006/relationships/numbering" Target="/word/numbering.xml" Id="Recfb7a0cd91c441a" /><Relationship Type="http://schemas.openxmlformats.org/officeDocument/2006/relationships/settings" Target="/word/settings.xml" Id="Rc112f29a90924514" /><Relationship Type="http://schemas.openxmlformats.org/officeDocument/2006/relationships/image" Target="/word/media/26b39b7f-bbaf-44db-a21b-8b0cedbd8ec3.png" Id="Rff7f2172d1054512" /></Relationships>
</file>