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b1581459a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965128531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Parewali,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4a75011e146b5" /><Relationship Type="http://schemas.openxmlformats.org/officeDocument/2006/relationships/numbering" Target="/word/numbering.xml" Id="Rea7447f2686044a2" /><Relationship Type="http://schemas.openxmlformats.org/officeDocument/2006/relationships/settings" Target="/word/settings.xml" Id="R6c1467be363a45c3" /><Relationship Type="http://schemas.openxmlformats.org/officeDocument/2006/relationships/image" Target="/word/media/b3e082b6-9d69-433f-af2c-8f8dd10783af.png" Id="Rfba9651285314870" /></Relationships>
</file>