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592980a5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0b9e7894c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b6330d794352" /><Relationship Type="http://schemas.openxmlformats.org/officeDocument/2006/relationships/numbering" Target="/word/numbering.xml" Id="Rda3026e0fe5d4d80" /><Relationship Type="http://schemas.openxmlformats.org/officeDocument/2006/relationships/settings" Target="/word/settings.xml" Id="R6cbddb6386134a36" /><Relationship Type="http://schemas.openxmlformats.org/officeDocument/2006/relationships/image" Target="/word/media/e277155d-a3d5-4f15-9a15-c0c2ec3145af.png" Id="R9ce0b9e7894c4c7f" /></Relationships>
</file>