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3b88361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e201580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acb2808dd4266" /><Relationship Type="http://schemas.openxmlformats.org/officeDocument/2006/relationships/numbering" Target="/word/numbering.xml" Id="R56ed76ac334340f9" /><Relationship Type="http://schemas.openxmlformats.org/officeDocument/2006/relationships/settings" Target="/word/settings.xml" Id="R555abf1e2e8f4ff2" /><Relationship Type="http://schemas.openxmlformats.org/officeDocument/2006/relationships/image" Target="/word/media/fb10f97c-5fc1-4fa7-9513-9130dde32184.png" Id="Rd368e201580e4111" /></Relationships>
</file>