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10186d339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dbf3e5297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Jungle,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3d7dcea434854" /><Relationship Type="http://schemas.openxmlformats.org/officeDocument/2006/relationships/numbering" Target="/word/numbering.xml" Id="Re1de537ad495454c" /><Relationship Type="http://schemas.openxmlformats.org/officeDocument/2006/relationships/settings" Target="/word/settings.xml" Id="R529b46760d5647ea" /><Relationship Type="http://schemas.openxmlformats.org/officeDocument/2006/relationships/image" Target="/word/media/3f5d7a91-5469-46cb-8a68-9d93257a9fec.png" Id="Rf5bdbf3e52974dc7" /></Relationships>
</file>