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6d6290da4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5ebaf4bd0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Jutaywala,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6b39e18a34dd2" /><Relationship Type="http://schemas.openxmlformats.org/officeDocument/2006/relationships/numbering" Target="/word/numbering.xml" Id="Rc66c893bc1ea41b1" /><Relationship Type="http://schemas.openxmlformats.org/officeDocument/2006/relationships/settings" Target="/word/settings.xml" Id="R0619c8424eab439f" /><Relationship Type="http://schemas.openxmlformats.org/officeDocument/2006/relationships/image" Target="/word/media/1c2a86f4-606a-43e6-bcaf-3e80bf69b9ea.png" Id="Raba5ebaf4bd0457f" /></Relationships>
</file>