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601e11642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baf6499f1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Kabul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6cac943bc4521" /><Relationship Type="http://schemas.openxmlformats.org/officeDocument/2006/relationships/numbering" Target="/word/numbering.xml" Id="R34872f872aa74be0" /><Relationship Type="http://schemas.openxmlformats.org/officeDocument/2006/relationships/settings" Target="/word/settings.xml" Id="Rc29bcefabdf34655" /><Relationship Type="http://schemas.openxmlformats.org/officeDocument/2006/relationships/image" Target="/word/media/6dcd01af-4df5-4816-a4ff-ef54111999fe.png" Id="R4a8baf6499f142b1" /></Relationships>
</file>