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fadb6b5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e561933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Kachohi Dhingani,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5cf4e13b74023" /><Relationship Type="http://schemas.openxmlformats.org/officeDocument/2006/relationships/numbering" Target="/word/numbering.xml" Id="Re0a3a362409647c8" /><Relationship Type="http://schemas.openxmlformats.org/officeDocument/2006/relationships/settings" Target="/word/settings.xml" Id="Rb5a4e31a0a3b42b6" /><Relationship Type="http://schemas.openxmlformats.org/officeDocument/2006/relationships/image" Target="/word/media/a3afd9d1-e6c5-4fac-9602-1fd0ec70b485.png" Id="Rf111e561933c48ba" /></Relationships>
</file>