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e91aea04f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2e120eac1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b372ae3b4c3d" /><Relationship Type="http://schemas.openxmlformats.org/officeDocument/2006/relationships/numbering" Target="/word/numbering.xml" Id="Rd842885b5a5a4362" /><Relationship Type="http://schemas.openxmlformats.org/officeDocument/2006/relationships/settings" Target="/word/settings.xml" Id="R34a2b775444540f9" /><Relationship Type="http://schemas.openxmlformats.org/officeDocument/2006/relationships/image" Target="/word/media/5a6c9358-4e3c-477c-ae63-5dc01b8ae962.png" Id="R7162e120eac14311" /></Relationships>
</file>