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bcb8139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d7942cca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1984fb2a9426c" /><Relationship Type="http://schemas.openxmlformats.org/officeDocument/2006/relationships/numbering" Target="/word/numbering.xml" Id="Ra5a4f783c4654a2f" /><Relationship Type="http://schemas.openxmlformats.org/officeDocument/2006/relationships/settings" Target="/word/settings.xml" Id="Rabac6b4e31634235" /><Relationship Type="http://schemas.openxmlformats.org/officeDocument/2006/relationships/image" Target="/word/media/49d043bd-0019-42ff-9ef5-959266693888.png" Id="R909d7942ccaa471b" /></Relationships>
</file>