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9a04dbc4c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bb3152f1c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4b687b47641ec" /><Relationship Type="http://schemas.openxmlformats.org/officeDocument/2006/relationships/numbering" Target="/word/numbering.xml" Id="R245b914ec10d4395" /><Relationship Type="http://schemas.openxmlformats.org/officeDocument/2006/relationships/settings" Target="/word/settings.xml" Id="R049b0ef5391c411d" /><Relationship Type="http://schemas.openxmlformats.org/officeDocument/2006/relationships/image" Target="/word/media/aaef9765-8ce9-4d3c-bfbe-7419887ddf76.png" Id="Raf6bb3152f1c4d5d" /></Relationships>
</file>