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efc7642c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64d10f51a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e13c2ed094eef" /><Relationship Type="http://schemas.openxmlformats.org/officeDocument/2006/relationships/numbering" Target="/word/numbering.xml" Id="R8244460bde534408" /><Relationship Type="http://schemas.openxmlformats.org/officeDocument/2006/relationships/settings" Target="/word/settings.xml" Id="R283c990136f249f3" /><Relationship Type="http://schemas.openxmlformats.org/officeDocument/2006/relationships/image" Target="/word/media/82a23554-3e12-4606-9edf-c4b622048f53.png" Id="R41064d10f51a4344" /></Relationships>
</file>