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a7ffba595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ab5f8a2e9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 Gujar,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2d1ca47a14165" /><Relationship Type="http://schemas.openxmlformats.org/officeDocument/2006/relationships/numbering" Target="/word/numbering.xml" Id="R58cbc8427aea4f2a" /><Relationship Type="http://schemas.openxmlformats.org/officeDocument/2006/relationships/settings" Target="/word/settings.xml" Id="R7073fb4afa164a50" /><Relationship Type="http://schemas.openxmlformats.org/officeDocument/2006/relationships/image" Target="/word/media/862dd283-3644-40f0-b046-7c8a09b75435.png" Id="Rc13ab5f8a2e94589" /></Relationships>
</file>