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ee3014d75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9da2b6e8d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Kalaniar,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f37f94fc9414e" /><Relationship Type="http://schemas.openxmlformats.org/officeDocument/2006/relationships/numbering" Target="/word/numbering.xml" Id="R13be59f5e7994e76" /><Relationship Type="http://schemas.openxmlformats.org/officeDocument/2006/relationships/settings" Target="/word/settings.xml" Id="R30fddac4a57947d1" /><Relationship Type="http://schemas.openxmlformats.org/officeDocument/2006/relationships/image" Target="/word/media/5d990308-1514-439d-a5d1-11789444cc25.png" Id="R2de9da2b6e8d437e" /></Relationships>
</file>