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5d17c4377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c6ba7137b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Kalhoro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9fca9a5eb4268" /><Relationship Type="http://schemas.openxmlformats.org/officeDocument/2006/relationships/numbering" Target="/word/numbering.xml" Id="Rd30e6ecfb7d94e92" /><Relationship Type="http://schemas.openxmlformats.org/officeDocument/2006/relationships/settings" Target="/word/settings.xml" Id="Ra5aabc2253fc44cf" /><Relationship Type="http://schemas.openxmlformats.org/officeDocument/2006/relationships/image" Target="/word/media/13c1eded-04c6-4649-bd06-e51ef99fe0de.png" Id="R12ac6ba7137b49be" /></Relationships>
</file>