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5a2b85174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eeab201b2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 Gustoi,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787a426ed44e6" /><Relationship Type="http://schemas.openxmlformats.org/officeDocument/2006/relationships/numbering" Target="/word/numbering.xml" Id="R764ef634b6d848fb" /><Relationship Type="http://schemas.openxmlformats.org/officeDocument/2006/relationships/settings" Target="/word/settings.xml" Id="R64e61ac234c44383" /><Relationship Type="http://schemas.openxmlformats.org/officeDocument/2006/relationships/image" Target="/word/media/e6792d45-4a98-478f-a05d-0b5a74fee56e.png" Id="R98beeab201b248ec" /></Relationships>
</file>