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e867f6271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d5641a59e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Kandhar,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2c83b7d024208" /><Relationship Type="http://schemas.openxmlformats.org/officeDocument/2006/relationships/numbering" Target="/word/numbering.xml" Id="R0389d62e838446f5" /><Relationship Type="http://schemas.openxmlformats.org/officeDocument/2006/relationships/settings" Target="/word/settings.xml" Id="Re6359b2cb1fc4639" /><Relationship Type="http://schemas.openxmlformats.org/officeDocument/2006/relationships/image" Target="/word/media/7e8ff929-1fa8-42a3-8258-c529988a07b9.png" Id="R528d5641a59e4503" /></Relationships>
</file>