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f0428ee72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f9181fa8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ac0edf13547a9" /><Relationship Type="http://schemas.openxmlformats.org/officeDocument/2006/relationships/numbering" Target="/word/numbering.xml" Id="R572473648a7546e1" /><Relationship Type="http://schemas.openxmlformats.org/officeDocument/2006/relationships/settings" Target="/word/settings.xml" Id="R6ff8935814b34ced" /><Relationship Type="http://schemas.openxmlformats.org/officeDocument/2006/relationships/image" Target="/word/media/2814d9a0-bb60-4cb0-89a9-f8050a39b602.png" Id="Rece9f9181fa84c16" /></Relationships>
</file>