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bb5ee17c1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312c61e89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1d4d7db0d4f9d" /><Relationship Type="http://schemas.openxmlformats.org/officeDocument/2006/relationships/numbering" Target="/word/numbering.xml" Id="Ra1aa8024211940d5" /><Relationship Type="http://schemas.openxmlformats.org/officeDocument/2006/relationships/settings" Target="/word/settings.xml" Id="R3e4c3774dd7447e4" /><Relationship Type="http://schemas.openxmlformats.org/officeDocument/2006/relationships/image" Target="/word/media/c8bda035-a67b-4bfe-a4f9-a20ececcb490.png" Id="R8e1312c61e89436c" /></Relationships>
</file>