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a040cbb77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5323dacec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Kandu Khara,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3c8a6b861447e" /><Relationship Type="http://schemas.openxmlformats.org/officeDocument/2006/relationships/numbering" Target="/word/numbering.xml" Id="R8025afdc6c694f80" /><Relationship Type="http://schemas.openxmlformats.org/officeDocument/2006/relationships/settings" Target="/word/settings.xml" Id="R40b45c0b48ed4b1b" /><Relationship Type="http://schemas.openxmlformats.org/officeDocument/2006/relationships/image" Target="/word/media/b5ba5620-5730-488c-bfb2-c9f58f425c57.png" Id="R5bb5323dacec4c06" /></Relationships>
</file>