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af1702ccf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c3878f4e4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Kanjwan-da-Jhugge,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8dd29be764223" /><Relationship Type="http://schemas.openxmlformats.org/officeDocument/2006/relationships/numbering" Target="/word/numbering.xml" Id="R151dd43b470c47cd" /><Relationship Type="http://schemas.openxmlformats.org/officeDocument/2006/relationships/settings" Target="/word/settings.xml" Id="R8f163ed5b45f41f7" /><Relationship Type="http://schemas.openxmlformats.org/officeDocument/2006/relationships/image" Target="/word/media/1cf1e596-1648-4c5b-8012-43d62bbf7f37.png" Id="Re73c3878f4e4472c" /></Relationships>
</file>