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d596fb877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79f4a7f53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Kanro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325041c2c4c2b" /><Relationship Type="http://schemas.openxmlformats.org/officeDocument/2006/relationships/numbering" Target="/word/numbering.xml" Id="Rc8fbac4944034a7d" /><Relationship Type="http://schemas.openxmlformats.org/officeDocument/2006/relationships/settings" Target="/word/settings.xml" Id="R984edbf6a6b94431" /><Relationship Type="http://schemas.openxmlformats.org/officeDocument/2006/relationships/image" Target="/word/media/af3f9299-c144-49c2-b835-31359013a769.png" Id="R63179f4a7f5345d1" /></Relationships>
</file>