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db73d6f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96f1ce0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Karachi West,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214c59aa940ad" /><Relationship Type="http://schemas.openxmlformats.org/officeDocument/2006/relationships/numbering" Target="/word/numbering.xml" Id="Raf31fb45eb684b0e" /><Relationship Type="http://schemas.openxmlformats.org/officeDocument/2006/relationships/settings" Target="/word/settings.xml" Id="Rb11f29f460624629" /><Relationship Type="http://schemas.openxmlformats.org/officeDocument/2006/relationships/image" Target="/word/media/c4978752-aa89-468a-b6a4-0beb6e3288a5.png" Id="R2d0196f1ce0c438b" /></Relationships>
</file>