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677b2ee97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17e330f1c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093e3db3a4bda" /><Relationship Type="http://schemas.openxmlformats.org/officeDocument/2006/relationships/numbering" Target="/word/numbering.xml" Id="Rad843a7f6f9442fe" /><Relationship Type="http://schemas.openxmlformats.org/officeDocument/2006/relationships/settings" Target="/word/settings.xml" Id="R5dd967fe7196476b" /><Relationship Type="http://schemas.openxmlformats.org/officeDocument/2006/relationships/image" Target="/word/media/0233628e-aa45-4a7e-9cad-c4f137bffa29.png" Id="R1ff17e330f1c4e3c" /></Relationships>
</file>