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66cffb0c6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b5ad9d181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98489b51d4e7f" /><Relationship Type="http://schemas.openxmlformats.org/officeDocument/2006/relationships/numbering" Target="/word/numbering.xml" Id="Re3351ff668cc453d" /><Relationship Type="http://schemas.openxmlformats.org/officeDocument/2006/relationships/settings" Target="/word/settings.xml" Id="R1ec1725de84844ef" /><Relationship Type="http://schemas.openxmlformats.org/officeDocument/2006/relationships/image" Target="/word/media/8aa14b9f-9daf-4dc7-a07a-4e265b1940bd.png" Id="R751b5ad9d18146fa" /></Relationships>
</file>