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aefbc387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b5f7018a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06e76dd84e79" /><Relationship Type="http://schemas.openxmlformats.org/officeDocument/2006/relationships/numbering" Target="/word/numbering.xml" Id="R7a64324cf27a467b" /><Relationship Type="http://schemas.openxmlformats.org/officeDocument/2006/relationships/settings" Target="/word/settings.xml" Id="Rdfa23525b4d94f13" /><Relationship Type="http://schemas.openxmlformats.org/officeDocument/2006/relationships/image" Target="/word/media/fe13af2e-9a85-481d-b44b-b8ca4581d633.png" Id="Rabfb5f7018a54baa" /></Relationships>
</file>