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19846dd8b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2a714c3c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6aa24b99c4daf" /><Relationship Type="http://schemas.openxmlformats.org/officeDocument/2006/relationships/numbering" Target="/word/numbering.xml" Id="Re4242db91c004df3" /><Relationship Type="http://schemas.openxmlformats.org/officeDocument/2006/relationships/settings" Target="/word/settings.xml" Id="Rcb6e5e1199464a39" /><Relationship Type="http://schemas.openxmlformats.org/officeDocument/2006/relationships/image" Target="/word/media/6bb66345-f987-4f75-ba2c-096fac1dfbed.png" Id="Rb952a714c3c44a9a" /></Relationships>
</file>