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86ca3e6a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54d96f7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Karirosam,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e31b391734b5c" /><Relationship Type="http://schemas.openxmlformats.org/officeDocument/2006/relationships/numbering" Target="/word/numbering.xml" Id="R54751e1bffcd45b5" /><Relationship Type="http://schemas.openxmlformats.org/officeDocument/2006/relationships/settings" Target="/word/settings.xml" Id="R5797094c91784595" /><Relationship Type="http://schemas.openxmlformats.org/officeDocument/2006/relationships/image" Target="/word/media/3fcbaad4-5825-4e69-a3ad-e4e95aebcb36.png" Id="R6d7d54d96f794f35" /></Relationships>
</file>