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ffaa81808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947d16a18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Karmun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b9c5830dc477c" /><Relationship Type="http://schemas.openxmlformats.org/officeDocument/2006/relationships/numbering" Target="/word/numbering.xml" Id="R348efb49ee894572" /><Relationship Type="http://schemas.openxmlformats.org/officeDocument/2006/relationships/settings" Target="/word/settings.xml" Id="R358a3537e5a8458d" /><Relationship Type="http://schemas.openxmlformats.org/officeDocument/2006/relationships/image" Target="/word/media/046c8ef6-54fa-47ba-9804-40535bf18b7d.png" Id="Rf88947d16a18438d" /></Relationships>
</file>