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08064cb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9ae746d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Karoriwala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e131c2fc4971" /><Relationship Type="http://schemas.openxmlformats.org/officeDocument/2006/relationships/numbering" Target="/word/numbering.xml" Id="R46cdd02d47d14708" /><Relationship Type="http://schemas.openxmlformats.org/officeDocument/2006/relationships/settings" Target="/word/settings.xml" Id="Rbda84227b4754288" /><Relationship Type="http://schemas.openxmlformats.org/officeDocument/2006/relationships/image" Target="/word/media/dc59d445-e6fb-42b7-aeaf-77c61326223c.png" Id="Raf119ae746d340f7" /></Relationships>
</file>