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1f30809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4aa299b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5b2d907ef4857" /><Relationship Type="http://schemas.openxmlformats.org/officeDocument/2006/relationships/numbering" Target="/word/numbering.xml" Id="R20f06d0167d446c9" /><Relationship Type="http://schemas.openxmlformats.org/officeDocument/2006/relationships/settings" Target="/word/settings.xml" Id="R04800e6382ee47f2" /><Relationship Type="http://schemas.openxmlformats.org/officeDocument/2006/relationships/image" Target="/word/media/9dfc0dc5-8fd5-4e32-940b-d12980718973.png" Id="Rdb094aa299bc4835" /></Relationships>
</file>