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3b27e0dd6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a8b1d544e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Kasanah,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8cd2c96ad4430" /><Relationship Type="http://schemas.openxmlformats.org/officeDocument/2006/relationships/numbering" Target="/word/numbering.xml" Id="R759d3eaea897488b" /><Relationship Type="http://schemas.openxmlformats.org/officeDocument/2006/relationships/settings" Target="/word/settings.xml" Id="Re2cc000ef2e44d9d" /><Relationship Type="http://schemas.openxmlformats.org/officeDocument/2006/relationships/image" Target="/word/media/34ba4808-8329-4515-81a2-2e61e8c25cdb.png" Id="R2f4a8b1d544e4942" /></Relationships>
</file>